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6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G440 Elektroinstallationen | Köstlinschul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lektroinstallation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